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44DC" w14:textId="53C3C578" w:rsidR="00280349" w:rsidRDefault="0061332D">
      <w:r>
        <w:rPr>
          <w:noProof/>
        </w:rPr>
        <w:drawing>
          <wp:inline distT="0" distB="0" distL="0" distR="0" wp14:anchorId="187B684F" wp14:editId="6ABD3F72">
            <wp:extent cx="6333344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1827" cy="743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9437" w14:textId="1C43D9DC" w:rsidR="006514CF" w:rsidRDefault="006514CF"/>
    <w:p w14:paraId="399687FE" w14:textId="39DFC25E" w:rsidR="006514CF" w:rsidRDefault="006514CF"/>
    <w:sectPr w:rsidR="0065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F"/>
    <w:rsid w:val="00280349"/>
    <w:rsid w:val="0061332D"/>
    <w:rsid w:val="006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C0B"/>
  <w15:chartTrackingRefBased/>
  <w15:docId w15:val="{90B1B865-3E09-477B-A86B-FFBA8BC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Gregory A</dc:creator>
  <cp:keywords/>
  <dc:description/>
  <cp:lastModifiedBy>Morris, Gregory A</cp:lastModifiedBy>
  <cp:revision>1</cp:revision>
  <dcterms:created xsi:type="dcterms:W3CDTF">2023-11-06T12:32:00Z</dcterms:created>
  <dcterms:modified xsi:type="dcterms:W3CDTF">2023-11-06T12:49:00Z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2023-11-06T12:49:02Z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d12e64f1-2e28-4243-a446-deea63de330c</vt:lpwstr>
  </property>
  <property fmtid="{D5CDD505-2E9C-101B-9397-08002B2CF9AE}" pid="8" name="MSIP_Label_ff418558-72e5-4d8e-958f-cfe0e73e210d_ContentBits">
    <vt:lpwstr>0</vt:lpwstr>
  </property>
</Properties>
</file>